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70EC8" w14:textId="77777777"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p>
    <w:p w14:paraId="1EA69AE5" w14:textId="77777777" w:rsidR="003D60E8" w:rsidRDefault="003D60E8" w:rsidP="003D60E8">
      <w:pPr>
        <w:spacing w:after="0" w:line="240" w:lineRule="auto"/>
        <w:outlineLvl w:val="0"/>
        <w:rPr>
          <w:rFonts w:ascii="Courier New" w:hAnsi="Courier New" w:cs="Courier New"/>
          <w:sz w:val="23"/>
          <w:szCs w:val="23"/>
        </w:rPr>
      </w:pPr>
      <w:bookmarkStart w:id="0" w:name="_Hlk240470584"/>
      <w:bookmarkStart w:id="1" w:name="_Hlk240470556"/>
      <w:r w:rsidRPr="00D73FE1">
        <w:rPr>
          <w:rFonts w:ascii="Courier New" w:hAnsi="Courier New" w:cs="Courier New"/>
          <w:b/>
          <w:sz w:val="23"/>
          <w:szCs w:val="23"/>
        </w:rPr>
        <w:t>Общество с ограниченной ответственностью ТРАНСПОРТНАЯ КОМПАНИЯ «ЭНЕРГИЯ»</w:t>
      </w:r>
      <w:r>
        <w:rPr>
          <w:rFonts w:ascii="Courier New" w:hAnsi="Courier New" w:cs="Courier New"/>
          <w:b/>
          <w:sz w:val="23"/>
          <w:szCs w:val="23"/>
        </w:rPr>
        <w:t xml:space="preserve"> </w:t>
      </w:r>
      <w:r>
        <w:rPr>
          <w:rFonts w:ascii="Courier New" w:hAnsi="Courier New" w:cs="Courier New"/>
          <w:sz w:val="23"/>
          <w:szCs w:val="23"/>
        </w:rPr>
        <w:t xml:space="preserve">Юридический адрес: </w:t>
      </w:r>
      <w:r w:rsidRPr="00F403B0">
        <w:rPr>
          <w:rFonts w:ascii="Courier New" w:hAnsi="Courier New" w:cs="Courier New"/>
          <w:sz w:val="23"/>
          <w:szCs w:val="23"/>
        </w:rPr>
        <w:t xml:space="preserve">675004, Амурская область, </w:t>
      </w:r>
    </w:p>
    <w:p w14:paraId="4EDB8002" w14:textId="78911815" w:rsidR="003D60E8" w:rsidRDefault="003D60E8" w:rsidP="003D60E8">
      <w:pPr>
        <w:spacing w:after="0" w:line="240" w:lineRule="auto"/>
        <w:outlineLvl w:val="0"/>
        <w:rPr>
          <w:rFonts w:ascii="Courier New" w:hAnsi="Courier New" w:cs="Courier New"/>
          <w:sz w:val="23"/>
          <w:szCs w:val="23"/>
        </w:rPr>
      </w:pPr>
      <w:r w:rsidRPr="00F403B0">
        <w:rPr>
          <w:rFonts w:ascii="Courier New" w:hAnsi="Courier New" w:cs="Courier New"/>
          <w:sz w:val="23"/>
          <w:szCs w:val="23"/>
        </w:rPr>
        <w:t>г.</w:t>
      </w:r>
      <w:r>
        <w:rPr>
          <w:rFonts w:ascii="Courier New" w:hAnsi="Courier New" w:cs="Courier New"/>
          <w:sz w:val="23"/>
          <w:szCs w:val="23"/>
        </w:rPr>
        <w:t xml:space="preserve"> </w:t>
      </w:r>
      <w:r w:rsidRPr="00F403B0">
        <w:rPr>
          <w:rFonts w:ascii="Courier New" w:hAnsi="Courier New" w:cs="Courier New"/>
          <w:sz w:val="23"/>
          <w:szCs w:val="23"/>
        </w:rPr>
        <w:t>Благовещенск, ул.</w:t>
      </w:r>
      <w:r>
        <w:rPr>
          <w:rFonts w:ascii="Courier New" w:hAnsi="Courier New" w:cs="Courier New"/>
          <w:sz w:val="23"/>
          <w:szCs w:val="23"/>
        </w:rPr>
        <w:t xml:space="preserve"> </w:t>
      </w:r>
      <w:r w:rsidRPr="00F403B0">
        <w:rPr>
          <w:rFonts w:ascii="Courier New" w:hAnsi="Courier New" w:cs="Courier New"/>
          <w:sz w:val="23"/>
          <w:szCs w:val="23"/>
        </w:rPr>
        <w:t>Красноармейская 295/1</w:t>
      </w:r>
    </w:p>
    <w:p w14:paraId="55CAA118" w14:textId="77777777" w:rsidR="003D60E8" w:rsidRPr="00286A65" w:rsidRDefault="003D60E8" w:rsidP="003D60E8">
      <w:pPr>
        <w:spacing w:after="0" w:line="240" w:lineRule="auto"/>
        <w:jc w:val="both"/>
        <w:outlineLvl w:val="0"/>
        <w:rPr>
          <w:rFonts w:ascii="Courier New" w:hAnsi="Courier New" w:cs="Courier New"/>
          <w:sz w:val="23"/>
          <w:szCs w:val="23"/>
        </w:rPr>
      </w:pPr>
      <w:r>
        <w:rPr>
          <w:rFonts w:ascii="Courier New" w:hAnsi="Courier New" w:cs="Courier New"/>
          <w:sz w:val="23"/>
          <w:szCs w:val="23"/>
        </w:rPr>
        <w:t>Фактический адрес: г. Шимановск, мкр.2, дом 54</w:t>
      </w:r>
    </w:p>
    <w:p w14:paraId="6BC442AA" w14:textId="70465033" w:rsidR="00290989" w:rsidRPr="00290989" w:rsidRDefault="00290989" w:rsidP="00577AED">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633E62F3" w14:textId="77777777" w:rsidR="00290989" w:rsidRPr="00290989" w:rsidRDefault="00290989" w:rsidP="00577AED">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bookmarkEnd w:id="0"/>
    <w:p w14:paraId="463089D8" w14:textId="16B0240A" w:rsidR="003D60E8" w:rsidRDefault="003D60E8" w:rsidP="003D60E8">
      <w:pPr>
        <w:spacing w:after="0" w:line="240" w:lineRule="auto"/>
        <w:outlineLvl w:val="0"/>
        <w:rPr>
          <w:rFonts w:ascii="Courier New" w:hAnsi="Courier New" w:cs="Courier New"/>
          <w:sz w:val="23"/>
          <w:szCs w:val="23"/>
        </w:rPr>
      </w:pPr>
      <w:r>
        <w:rPr>
          <w:rFonts w:ascii="Courier New" w:hAnsi="Courier New" w:cs="Courier New"/>
          <w:sz w:val="23"/>
          <w:szCs w:val="23"/>
        </w:rPr>
        <w:t xml:space="preserve">ИНН </w:t>
      </w:r>
      <w:r w:rsidRPr="009C42ED">
        <w:rPr>
          <w:rFonts w:ascii="Courier New" w:hAnsi="Courier New" w:cs="Courier New"/>
          <w:sz w:val="23"/>
          <w:szCs w:val="23"/>
        </w:rPr>
        <w:t>2</w:t>
      </w:r>
      <w:r>
        <w:rPr>
          <w:rFonts w:ascii="Courier New" w:hAnsi="Courier New" w:cs="Courier New"/>
          <w:sz w:val="23"/>
          <w:szCs w:val="23"/>
        </w:rPr>
        <w:t>801225546 КПП 280101001</w:t>
      </w:r>
      <w:r>
        <w:rPr>
          <w:rFonts w:ascii="Courier New" w:hAnsi="Courier New" w:cs="Courier New"/>
          <w:sz w:val="23"/>
          <w:szCs w:val="23"/>
        </w:rPr>
        <w:t xml:space="preserve"> </w:t>
      </w:r>
      <w:r>
        <w:rPr>
          <w:rFonts w:ascii="Courier New" w:hAnsi="Courier New" w:cs="Courier New"/>
          <w:sz w:val="23"/>
          <w:szCs w:val="23"/>
        </w:rPr>
        <w:t>ОГРН 1162801062423</w:t>
      </w:r>
    </w:p>
    <w:bookmarkEnd w:id="1"/>
    <w:p w14:paraId="3D67A5C8" w14:textId="3C05BD5D"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r w:rsidRPr="00290989">
        <w:rPr>
          <w:rFonts w:ascii="Courier New" w:eastAsia="Times New Roman" w:hAnsi="Courier New" w:cs="Courier New"/>
          <w:b/>
          <w:noProof/>
          <w:sz w:val="23"/>
          <w:szCs w:val="23"/>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2B78EBE5" w14:textId="77777777" w:rsidR="0044497C" w:rsidRPr="00290989" w:rsidRDefault="0044497C" w:rsidP="0044497C">
      <w:pPr>
        <w:spacing w:after="0" w:line="240" w:lineRule="auto"/>
        <w:jc w:val="center"/>
        <w:outlineLvl w:val="0"/>
        <w:rPr>
          <w:rFonts w:ascii="Courier New" w:eastAsia="Times New Roman" w:hAnsi="Courier New" w:cs="Courier New"/>
          <w:b/>
          <w:sz w:val="23"/>
          <w:szCs w:val="23"/>
          <w:lang w:eastAsia="ru-RU"/>
        </w:rPr>
      </w:pPr>
      <w:r w:rsidRPr="00290989">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290989" w:rsidRDefault="0044497C" w:rsidP="0044497C">
      <w:pPr>
        <w:spacing w:after="0" w:line="240" w:lineRule="auto"/>
        <w:jc w:val="both"/>
        <w:rPr>
          <w:rFonts w:ascii="Courier New" w:eastAsia="Times New Roman" w:hAnsi="Courier New" w:cs="Courier New"/>
          <w:sz w:val="23"/>
          <w:szCs w:val="23"/>
          <w:lang w:eastAsia="ru-RU"/>
        </w:rPr>
      </w:pPr>
    </w:p>
    <w:p w14:paraId="37782CC9" w14:textId="21DAA5DE" w:rsidR="0044497C" w:rsidRPr="00A8640B" w:rsidRDefault="0044497C" w:rsidP="00A8640B">
      <w:pPr>
        <w:spacing w:after="0"/>
        <w:jc w:val="both"/>
        <w:outlineLvl w:val="0"/>
        <w:rPr>
          <w:rFonts w:ascii="Courier New" w:hAnsi="Courier New" w:cs="Courier New"/>
          <w:b/>
          <w:sz w:val="23"/>
          <w:szCs w:val="23"/>
        </w:rPr>
      </w:pPr>
      <w:r w:rsidRPr="00290989">
        <w:rPr>
          <w:rFonts w:ascii="Courier New" w:eastAsia="Times New Roman" w:hAnsi="Courier New" w:cs="Courier New"/>
          <w:sz w:val="23"/>
          <w:szCs w:val="23"/>
          <w:lang w:eastAsia="ru-RU"/>
        </w:rPr>
        <w:t xml:space="preserve">Данный документ является официальным предложением </w:t>
      </w:r>
      <w:bookmarkStart w:id="2" w:name="_Hlk240640707"/>
      <w:r w:rsidR="003D60E8">
        <w:rPr>
          <w:rFonts w:ascii="Courier New" w:eastAsia="Times New Roman" w:hAnsi="Courier New" w:cs="Courier New"/>
          <w:sz w:val="23"/>
          <w:szCs w:val="23"/>
          <w:lang w:eastAsia="ru-RU"/>
        </w:rPr>
        <w:t xml:space="preserve">ООО ТК «ЭНЕРГИЯ» </w:t>
      </w:r>
      <w:bookmarkEnd w:id="2"/>
      <w:r w:rsidRPr="00290989">
        <w:rPr>
          <w:rFonts w:ascii="Courier New" w:eastAsia="Times New Roman" w:hAnsi="Courier New" w:cs="Courier New"/>
          <w:sz w:val="23"/>
          <w:szCs w:val="23"/>
          <w:lang w:eastAsia="ru-RU"/>
        </w:rPr>
        <w:t xml:space="preserve">(далее </w:t>
      </w:r>
      <w:r w:rsidR="00057498" w:rsidRPr="00290989">
        <w:rPr>
          <w:rFonts w:ascii="Courier New" w:eastAsia="Times New Roman" w:hAnsi="Courier New" w:cs="Courier New"/>
          <w:sz w:val="23"/>
          <w:szCs w:val="23"/>
          <w:lang w:eastAsia="ru-RU"/>
        </w:rPr>
        <w:t>–</w:t>
      </w:r>
      <w:r w:rsidRPr="00290989">
        <w:rPr>
          <w:rFonts w:ascii="Courier New" w:eastAsia="Times New Roman" w:hAnsi="Courier New" w:cs="Courier New"/>
          <w:sz w:val="23"/>
          <w:szCs w:val="23"/>
          <w:lang w:eastAsia="ru-RU"/>
        </w:rPr>
        <w:t xml:space="preserve"> Экспедитор</w:t>
      </w:r>
      <w:r w:rsidR="00057498"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sz w:val="23"/>
          <w:szCs w:val="23"/>
          <w:lang w:eastAsia="ru-RU"/>
        </w:rPr>
        <w:t>юридическому лицу</w:t>
      </w:r>
      <w:r w:rsidR="00BA3349" w:rsidRPr="00290989">
        <w:rPr>
          <w:rFonts w:ascii="Courier New" w:eastAsia="Times New Roman" w:hAnsi="Courier New" w:cs="Courier New"/>
          <w:sz w:val="23"/>
          <w:szCs w:val="23"/>
          <w:lang w:eastAsia="ru-RU"/>
        </w:rPr>
        <w:t xml:space="preserve"> и</w:t>
      </w:r>
      <w:r w:rsidR="00057498" w:rsidRPr="00290989">
        <w:rPr>
          <w:rFonts w:ascii="Courier New" w:eastAsia="Times New Roman" w:hAnsi="Courier New" w:cs="Courier New"/>
          <w:sz w:val="23"/>
          <w:szCs w:val="23"/>
          <w:lang w:eastAsia="ru-RU"/>
        </w:rPr>
        <w:t>ли</w:t>
      </w:r>
      <w:r w:rsidR="00BA3349" w:rsidRPr="00290989">
        <w:rPr>
          <w:rFonts w:ascii="Courier New" w:eastAsia="Times New Roman" w:hAnsi="Courier New" w:cs="Courier New"/>
          <w:sz w:val="23"/>
          <w:szCs w:val="23"/>
          <w:lang w:eastAsia="ru-RU"/>
        </w:rPr>
        <w:t xml:space="preserve"> индивидуальному предпринимателю</w:t>
      </w:r>
      <w:r w:rsidRPr="00290989">
        <w:rPr>
          <w:rFonts w:ascii="Courier New" w:eastAsia="Times New Roman" w:hAnsi="Courier New" w:cs="Courier New"/>
          <w:sz w:val="23"/>
          <w:szCs w:val="23"/>
          <w:lang w:eastAsia="ru-RU"/>
        </w:rPr>
        <w:t xml:space="preserve">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w:t>
      </w:r>
      <w:r w:rsidR="000F2588" w:rsidRPr="00290989">
        <w:rPr>
          <w:rFonts w:ascii="Courier New" w:eastAsia="Times New Roman" w:hAnsi="Courier New" w:cs="Courier New"/>
          <w:sz w:val="23"/>
          <w:szCs w:val="23"/>
          <w:lang w:eastAsia="ru-RU"/>
        </w:rPr>
        <w:t xml:space="preserve"> </w:t>
      </w:r>
      <w:r w:rsidR="000F2588" w:rsidRPr="00290989">
        <w:rPr>
          <w:rFonts w:ascii="Courier New" w:eastAsia="Times New Roman" w:hAnsi="Courier New" w:cs="Courier New"/>
          <w:sz w:val="23"/>
          <w:szCs w:val="23"/>
          <w:lang w:val="en-US" w:eastAsia="ru-RU"/>
        </w:rPr>
        <w:t>www</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nrg</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tk</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pro</w:t>
      </w:r>
      <w:r w:rsidRPr="00290989">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r w:rsidR="00B31161">
        <w:t>.</w:t>
      </w:r>
    </w:p>
    <w:p w14:paraId="185AFA68" w14:textId="0EC1A7F2" w:rsidR="0044497C" w:rsidRDefault="0044497C" w:rsidP="0044497C">
      <w:pPr>
        <w:spacing w:after="0" w:line="240" w:lineRule="auto"/>
        <w:ind w:firstLine="708"/>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Настоящий Договор считается заключенным с момента его акцепта путем присоединения Клиента и </w:t>
      </w:r>
      <w:r w:rsidR="00EC1F61">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рузополучателя к его условиям</w:t>
      </w:r>
      <w:r w:rsidR="009F2B99">
        <w:rPr>
          <w:rFonts w:ascii="Courier New" w:eastAsia="Times New Roman" w:hAnsi="Courier New" w:cs="Courier New"/>
          <w:sz w:val="23"/>
          <w:szCs w:val="23"/>
          <w:lang w:eastAsia="ru-RU"/>
        </w:rPr>
        <w:t xml:space="preserve"> путем совершения конклюдентных действий</w:t>
      </w:r>
      <w:r w:rsidRPr="0044497C">
        <w:rPr>
          <w:rFonts w:ascii="Courier New" w:eastAsia="Times New Roman" w:hAnsi="Courier New" w:cs="Courier New"/>
          <w:sz w:val="23"/>
          <w:szCs w:val="23"/>
          <w:lang w:eastAsia="ru-RU"/>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sidR="009F2B99">
        <w:rPr>
          <w:rFonts w:ascii="Courier New" w:eastAsia="Times New Roman" w:hAnsi="Courier New" w:cs="Courier New"/>
          <w:sz w:val="23"/>
          <w:szCs w:val="23"/>
          <w:lang w:eastAsia="ru-RU"/>
        </w:rPr>
        <w:t xml:space="preserve">выражает волю на полное и безоговорочное принятие условий Оферты и </w:t>
      </w:r>
      <w:r w:rsidRPr="0044497C">
        <w:rPr>
          <w:rFonts w:ascii="Courier New" w:eastAsia="Times New Roman" w:hAnsi="Courier New" w:cs="Courier New"/>
          <w:sz w:val="23"/>
          <w:szCs w:val="23"/>
          <w:lang w:eastAsia="ru-RU"/>
        </w:rPr>
        <w:t>равносилен заключению договора на условиях, изложенных в оферте.</w:t>
      </w:r>
    </w:p>
    <w:p w14:paraId="467FBA95" w14:textId="691ED0E6"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 Грузополучателя</w:t>
      </w:r>
      <w:r w:rsidR="00AE1A9E">
        <w:t>,</w:t>
      </w:r>
      <w:permStart w:id="833489601" w:edGrp="everyone"/>
      <w:permEnd w:id="833489601"/>
      <w:r w:rsidRPr="000F2588">
        <w:rPr>
          <w:rFonts w:ascii="Courier New" w:eastAsia="Times New Roman" w:hAnsi="Courier New" w:cs="Courier New"/>
          <w:sz w:val="23"/>
          <w:szCs w:val="23"/>
          <w:lang w:eastAsia="ru-RU"/>
        </w:rPr>
        <w:t xml:space="preserve"> Грузоотправителя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14:paraId="2D25BD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w:t>
      </w:r>
      <w:r w:rsidRPr="000F2588">
        <w:rPr>
          <w:rFonts w:ascii="Courier New" w:eastAsia="Times New Roman" w:hAnsi="Courier New" w:cs="Courier New"/>
          <w:color w:val="000000"/>
          <w:sz w:val="23"/>
          <w:szCs w:val="23"/>
          <w:lang w:eastAsia="ru-RU"/>
        </w:rPr>
        <w:lastRenderedPageBreak/>
        <w:t>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3FD82BF4" w14:textId="2E3AEE68" w:rsidR="002E255E" w:rsidRDefault="002E255E"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2E255E">
        <w:rPr>
          <w:rFonts w:ascii="Courier New" w:eastAsia="Times New Roman" w:hAnsi="Courier New" w:cs="Courier New"/>
          <w:color w:val="000000"/>
          <w:sz w:val="23"/>
          <w:szCs w:val="23"/>
          <w:lang w:eastAsia="ru-RU"/>
        </w:rPr>
        <w:t>Акцепт оферты является полным и безоговорочным согласием Клиента на использование формата ЭДО.</w:t>
      </w:r>
    </w:p>
    <w:p w14:paraId="213DDADF" w14:textId="448F7C13"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2E255E">
        <w:rPr>
          <w:rFonts w:ascii="Courier New" w:eastAsia="Times New Roman" w:hAnsi="Courier New" w:cs="Courier New"/>
          <w:color w:val="000000"/>
          <w:sz w:val="23"/>
          <w:szCs w:val="23"/>
          <w:lang w:eastAsia="ru-RU"/>
        </w:rPr>
        <w:t>5</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5B75B97E" w:rsidR="000F2588" w:rsidRPr="00D462BF" w:rsidRDefault="000F2588" w:rsidP="00D462BF">
      <w:pPr>
        <w:pStyle w:val="a5"/>
        <w:numPr>
          <w:ilvl w:val="0"/>
          <w:numId w:val="1"/>
        </w:numPr>
        <w:autoSpaceDE w:val="0"/>
        <w:autoSpaceDN w:val="0"/>
        <w:adjustRightInd w:val="0"/>
        <w:jc w:val="center"/>
        <w:rPr>
          <w:rFonts w:ascii="Courier New" w:hAnsi="Courier New" w:cs="Courier New"/>
          <w:b/>
          <w:sz w:val="23"/>
          <w:szCs w:val="23"/>
        </w:rPr>
      </w:pPr>
      <w:r w:rsidRPr="00D462BF">
        <w:rPr>
          <w:rFonts w:ascii="Courier New" w:hAnsi="Courier New" w:cs="Courier New"/>
          <w:b/>
          <w:sz w:val="23"/>
          <w:szCs w:val="23"/>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40DC904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w:t>
      </w:r>
      <w:r w:rsidR="000B4206">
        <w:rPr>
          <w:rFonts w:ascii="Courier New" w:eastAsia="Times New Roman" w:hAnsi="Courier New" w:cs="Courier New"/>
          <w:color w:val="000000"/>
          <w:sz w:val="23"/>
          <w:szCs w:val="23"/>
          <w:lang w:eastAsia="ru-RU"/>
        </w:rPr>
        <w:t xml:space="preserve">МЧД,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w:t>
      </w:r>
      <w:r w:rsidRPr="0044497C">
        <w:rPr>
          <w:rFonts w:ascii="Courier New" w:eastAsia="Times New Roman" w:hAnsi="Courier New" w:cs="Courier New"/>
          <w:color w:val="000000"/>
          <w:sz w:val="23"/>
          <w:szCs w:val="23"/>
          <w:lang w:eastAsia="ru-RU"/>
        </w:rPr>
        <w:lastRenderedPageBreak/>
        <w:t xml:space="preserve">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w:t>
      </w:r>
      <w:r w:rsidRPr="0044497C">
        <w:rPr>
          <w:rFonts w:ascii="Courier New" w:eastAsia="Times New Roman" w:hAnsi="Courier New" w:cs="Courier New"/>
          <w:color w:val="000000"/>
          <w:sz w:val="23"/>
          <w:szCs w:val="23"/>
          <w:lang w:eastAsia="ru-RU"/>
        </w:rPr>
        <w:lastRenderedPageBreak/>
        <w:t xml:space="preserve">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3"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3"/>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4"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nrg</w:t>
      </w:r>
      <w:proofErr w:type="spellEnd"/>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tk</w:t>
      </w:r>
      <w:proofErr w:type="spellEnd"/>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4"/>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Объявленная </w:t>
      </w:r>
      <w:r w:rsidRPr="002C3D73">
        <w:rPr>
          <w:rFonts w:ascii="Courier New" w:eastAsia="Times New Roman" w:hAnsi="Courier New" w:cs="Courier New"/>
          <w:color w:val="000000"/>
          <w:sz w:val="23"/>
          <w:szCs w:val="23"/>
          <w:lang w:eastAsia="ru-RU"/>
        </w:rPr>
        <w:lastRenderedPageBreak/>
        <w:t>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5"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5"/>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8"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03EC709" w:rsidR="00450069" w:rsidRPr="00D462BF" w:rsidRDefault="00450069" w:rsidP="00D462BF">
      <w:pPr>
        <w:pStyle w:val="a5"/>
        <w:numPr>
          <w:ilvl w:val="0"/>
          <w:numId w:val="1"/>
        </w:numPr>
        <w:jc w:val="center"/>
        <w:rPr>
          <w:rFonts w:ascii="Courier New" w:hAnsi="Courier New" w:cs="Courier New"/>
          <w:b/>
          <w:color w:val="000000"/>
          <w:sz w:val="23"/>
          <w:szCs w:val="23"/>
        </w:rPr>
      </w:pPr>
      <w:r w:rsidRPr="00D462BF">
        <w:rPr>
          <w:rFonts w:ascii="Courier New" w:hAnsi="Courier New" w:cs="Courier New"/>
          <w:b/>
          <w:color w:val="000000"/>
          <w:sz w:val="23"/>
          <w:szCs w:val="23"/>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2D369AB8"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 xml:space="preserve">приложение </w:t>
      </w:r>
      <w:r w:rsidR="00941D55">
        <w:rPr>
          <w:rFonts w:ascii="Courier New" w:eastAsia="Times New Roman" w:hAnsi="Courier New" w:cs="Courier New"/>
          <w:sz w:val="23"/>
          <w:szCs w:val="23"/>
          <w:lang w:eastAsia="ru-RU"/>
        </w:rPr>
        <w:t xml:space="preserve"> к настоящему рамочному договору и </w:t>
      </w:r>
      <w:r w:rsidRPr="001654EF">
        <w:rPr>
          <w:rFonts w:ascii="Courier New" w:eastAsia="Times New Roman" w:hAnsi="Courier New" w:cs="Courier New"/>
          <w:sz w:val="23"/>
          <w:szCs w:val="23"/>
          <w:lang w:eastAsia="ru-RU"/>
        </w:rPr>
        <w:t xml:space="preserve"> 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w:t>
      </w:r>
      <w:r w:rsidRPr="001654EF">
        <w:rPr>
          <w:rFonts w:ascii="Courier New" w:eastAsia="Times New Roman" w:hAnsi="Courier New" w:cs="Courier New"/>
          <w:sz w:val="23"/>
          <w:szCs w:val="23"/>
          <w:lang w:eastAsia="ru-RU"/>
        </w:rPr>
        <w:lastRenderedPageBreak/>
        <w:t xml:space="preserve">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 xml:space="preserve">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w:t>
      </w:r>
      <w:r w:rsidRPr="001654EF">
        <w:rPr>
          <w:rFonts w:ascii="Courier New" w:eastAsia="Times New Roman" w:hAnsi="Courier New" w:cs="Courier New"/>
          <w:sz w:val="23"/>
          <w:szCs w:val="23"/>
          <w:lang w:eastAsia="ru-RU"/>
        </w:rPr>
        <w:lastRenderedPageBreak/>
        <w:t>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9"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w:t>
      </w:r>
      <w:r w:rsidRPr="001654EF">
        <w:rPr>
          <w:rFonts w:ascii="Courier New" w:eastAsia="Times New Roman" w:hAnsi="Courier New" w:cs="Courier New"/>
          <w:sz w:val="23"/>
          <w:szCs w:val="23"/>
          <w:lang w:eastAsia="ru-RU"/>
        </w:rPr>
        <w:lastRenderedPageBreak/>
        <w:t xml:space="preserve">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По истечении шести месяцев хранения груза в терминале Экспедитора последний вправе по своему усмотрению возвратить такой </w:t>
      </w:r>
      <w:r w:rsidRPr="001654EF">
        <w:rPr>
          <w:rFonts w:ascii="Courier New" w:eastAsia="Times New Roman" w:hAnsi="Courier New" w:cs="Courier New"/>
          <w:sz w:val="23"/>
          <w:szCs w:val="23"/>
          <w:lang w:eastAsia="ru-RU"/>
        </w:rPr>
        <w:lastRenderedPageBreak/>
        <w:t>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5AA1C638" w:rsidR="00AE2726" w:rsidRPr="00D462BF" w:rsidRDefault="00AE2726" w:rsidP="00D462BF">
      <w:pPr>
        <w:pStyle w:val="a5"/>
        <w:numPr>
          <w:ilvl w:val="0"/>
          <w:numId w:val="1"/>
        </w:numPr>
        <w:jc w:val="center"/>
        <w:outlineLvl w:val="0"/>
        <w:rPr>
          <w:rFonts w:ascii="Courier New" w:hAnsi="Courier New" w:cs="Courier New"/>
          <w:b/>
          <w:sz w:val="23"/>
          <w:szCs w:val="23"/>
        </w:rPr>
      </w:pPr>
      <w:r w:rsidRPr="00D462BF">
        <w:rPr>
          <w:rFonts w:ascii="Courier New" w:hAnsi="Courier New" w:cs="Courier New"/>
          <w:b/>
          <w:sz w:val="23"/>
          <w:szCs w:val="23"/>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w:t>
      </w:r>
      <w:r w:rsidRPr="00096B85">
        <w:rPr>
          <w:rFonts w:ascii="Courier New" w:eastAsia="Times New Roman" w:hAnsi="Courier New" w:cs="Courier New"/>
          <w:color w:val="000000"/>
          <w:sz w:val="23"/>
          <w:szCs w:val="23"/>
          <w:lang w:eastAsia="ru-RU"/>
        </w:rPr>
        <w:lastRenderedPageBreak/>
        <w:t>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055BA121"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lastRenderedPageBreak/>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669CB29E" w14:textId="6BF57450" w:rsid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75E47424" w14:textId="77777777" w:rsidR="0024391D" w:rsidRPr="00A35C60" w:rsidRDefault="0024391D" w:rsidP="00AE2726">
      <w:pPr>
        <w:spacing w:after="0" w:line="240" w:lineRule="auto"/>
        <w:jc w:val="both"/>
        <w:rPr>
          <w:rFonts w:ascii="Courier New" w:eastAsia="Times New Roman" w:hAnsi="Courier New" w:cs="Courier New"/>
          <w:sz w:val="23"/>
          <w:szCs w:val="23"/>
          <w:lang w:eastAsia="ru-RU"/>
        </w:rPr>
      </w:pPr>
    </w:p>
    <w:p w14:paraId="18B11813" w14:textId="5688E0A9" w:rsidR="00AE2726" w:rsidRDefault="00AE2726" w:rsidP="00AE2726">
      <w:pPr>
        <w:suppressAutoHyphens/>
        <w:spacing w:after="0" w:line="240" w:lineRule="auto"/>
        <w:jc w:val="both"/>
        <w:rPr>
          <w:rFonts w:ascii="Courier New" w:eastAsia="Calibri" w:hAnsi="Courier New" w:cs="Courier New"/>
          <w:color w:val="000000"/>
          <w:sz w:val="23"/>
          <w:szCs w:val="23"/>
        </w:rPr>
      </w:pP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w:t>
      </w:r>
      <w:r w:rsidR="00AE2726" w:rsidRPr="0044497C">
        <w:rPr>
          <w:rFonts w:ascii="Courier New" w:eastAsia="Times New Roman" w:hAnsi="Courier New" w:cs="Courier New"/>
          <w:color w:val="000000"/>
          <w:sz w:val="23"/>
          <w:szCs w:val="23"/>
          <w:lang w:eastAsia="ru-RU"/>
        </w:rPr>
        <w:lastRenderedPageBreak/>
        <w:t>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43654291"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lastRenderedPageBreak/>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D5107" w14:textId="77777777" w:rsidR="00E766C1" w:rsidRDefault="00E766C1" w:rsidP="00E766C1">
      <w:pPr>
        <w:spacing w:after="0" w:line="240" w:lineRule="auto"/>
      </w:pPr>
      <w:r>
        <w:separator/>
      </w:r>
    </w:p>
  </w:endnote>
  <w:endnote w:type="continuationSeparator" w:id="0">
    <w:p w14:paraId="3FAD590D" w14:textId="77777777" w:rsidR="00E766C1" w:rsidRDefault="00E766C1" w:rsidP="00E76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39855" w14:textId="77777777" w:rsidR="00E766C1" w:rsidRDefault="00E766C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B905" w14:textId="77777777" w:rsidR="00E766C1" w:rsidRDefault="00E766C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B261E" w14:textId="77777777" w:rsidR="00E766C1" w:rsidRDefault="00E766C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04598" w14:textId="77777777" w:rsidR="00E766C1" w:rsidRDefault="00E766C1" w:rsidP="00E766C1">
      <w:pPr>
        <w:spacing w:after="0" w:line="240" w:lineRule="auto"/>
      </w:pPr>
      <w:r>
        <w:separator/>
      </w:r>
    </w:p>
  </w:footnote>
  <w:footnote w:type="continuationSeparator" w:id="0">
    <w:p w14:paraId="2D6F19B1" w14:textId="77777777" w:rsidR="00E766C1" w:rsidRDefault="00E766C1" w:rsidP="00E76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07B6" w14:textId="7FD383C7" w:rsidR="00E766C1" w:rsidRDefault="003D60E8">
    <w:pPr>
      <w:pStyle w:val="a9"/>
    </w:pPr>
    <w:r>
      <w:rPr>
        <w:noProof/>
      </w:rPr>
      <w:pict w14:anchorId="707363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6" o:spid="_x0000_s2050" type="#_x0000_t75" style="position:absolute;margin-left:0;margin-top:0;width:466.9pt;height:132.4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929A4" w14:textId="15C2C8F9" w:rsidR="00E766C1" w:rsidRDefault="003D60E8">
    <w:pPr>
      <w:pStyle w:val="a9"/>
    </w:pPr>
    <w:r>
      <w:rPr>
        <w:noProof/>
      </w:rPr>
      <w:pict w14:anchorId="6CA4C1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7" o:spid="_x0000_s2051" type="#_x0000_t75" style="position:absolute;margin-left:0;margin-top:0;width:466.9pt;height:132.4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129B6" w14:textId="26A22038" w:rsidR="00E766C1" w:rsidRDefault="003D60E8">
    <w:pPr>
      <w:pStyle w:val="a9"/>
    </w:pPr>
    <w:r>
      <w:rPr>
        <w:noProof/>
      </w:rPr>
      <w:pict w14:anchorId="34BADD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5" o:spid="_x0000_s2049" type="#_x0000_t75" style="position:absolute;margin-left:0;margin-top:0;width:466.9pt;height:132.4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formatting="1" w:enforcement="1" w:cryptProviderType="rsaAES" w:cryptAlgorithmClass="hash" w:cryptAlgorithmType="typeAny" w:cryptAlgorithmSid="14" w:cryptSpinCount="100000" w:hash="wVyCie2TP5ZfPzmHMr2Qi7eYHQfIi2Sn65dKv6SXl4NEQsg6ie9m1c5a6SgGXp5PbvAfzUXILkiskSMAozY0Gg==" w:salt="l8mALDmJH06gRJqyhticpA=="/>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14AC6"/>
    <w:rsid w:val="00057498"/>
    <w:rsid w:val="000A4195"/>
    <w:rsid w:val="000B1A69"/>
    <w:rsid w:val="000B4206"/>
    <w:rsid w:val="000B519C"/>
    <w:rsid w:val="000C490D"/>
    <w:rsid w:val="000D6062"/>
    <w:rsid w:val="000F2588"/>
    <w:rsid w:val="000F28D2"/>
    <w:rsid w:val="00104ABC"/>
    <w:rsid w:val="00115F20"/>
    <w:rsid w:val="00197A96"/>
    <w:rsid w:val="001A7C65"/>
    <w:rsid w:val="0024391D"/>
    <w:rsid w:val="002456C6"/>
    <w:rsid w:val="0029070D"/>
    <w:rsid w:val="00290989"/>
    <w:rsid w:val="00295AF9"/>
    <w:rsid w:val="002E255E"/>
    <w:rsid w:val="003410A6"/>
    <w:rsid w:val="00352D80"/>
    <w:rsid w:val="003661D8"/>
    <w:rsid w:val="00372D16"/>
    <w:rsid w:val="00382719"/>
    <w:rsid w:val="003828D1"/>
    <w:rsid w:val="003A4BD6"/>
    <w:rsid w:val="003B78D8"/>
    <w:rsid w:val="003D60E8"/>
    <w:rsid w:val="003D6B63"/>
    <w:rsid w:val="003F08AA"/>
    <w:rsid w:val="00413C46"/>
    <w:rsid w:val="0042779D"/>
    <w:rsid w:val="0044497C"/>
    <w:rsid w:val="00450069"/>
    <w:rsid w:val="00450F1E"/>
    <w:rsid w:val="004520D7"/>
    <w:rsid w:val="00473DA7"/>
    <w:rsid w:val="004952B8"/>
    <w:rsid w:val="00524E77"/>
    <w:rsid w:val="00574601"/>
    <w:rsid w:val="00577AED"/>
    <w:rsid w:val="005D49C9"/>
    <w:rsid w:val="006B2944"/>
    <w:rsid w:val="006B710C"/>
    <w:rsid w:val="006C5C76"/>
    <w:rsid w:val="00745B69"/>
    <w:rsid w:val="007932DC"/>
    <w:rsid w:val="007A545F"/>
    <w:rsid w:val="007E629F"/>
    <w:rsid w:val="00800261"/>
    <w:rsid w:val="00813315"/>
    <w:rsid w:val="00814A3A"/>
    <w:rsid w:val="00941D55"/>
    <w:rsid w:val="00961D5A"/>
    <w:rsid w:val="009B58CA"/>
    <w:rsid w:val="009E426B"/>
    <w:rsid w:val="009E64E9"/>
    <w:rsid w:val="009F2B99"/>
    <w:rsid w:val="00A702DF"/>
    <w:rsid w:val="00A8640B"/>
    <w:rsid w:val="00AC29A0"/>
    <w:rsid w:val="00AE1A9E"/>
    <w:rsid w:val="00AE2726"/>
    <w:rsid w:val="00AF052B"/>
    <w:rsid w:val="00B16C82"/>
    <w:rsid w:val="00B31161"/>
    <w:rsid w:val="00B50F02"/>
    <w:rsid w:val="00B60EEB"/>
    <w:rsid w:val="00B662B6"/>
    <w:rsid w:val="00BA3349"/>
    <w:rsid w:val="00BC3269"/>
    <w:rsid w:val="00BC6B06"/>
    <w:rsid w:val="00BF5B2E"/>
    <w:rsid w:val="00C179AC"/>
    <w:rsid w:val="00C438B7"/>
    <w:rsid w:val="00C80094"/>
    <w:rsid w:val="00CA14E3"/>
    <w:rsid w:val="00CA48BE"/>
    <w:rsid w:val="00D05044"/>
    <w:rsid w:val="00D20718"/>
    <w:rsid w:val="00D410DD"/>
    <w:rsid w:val="00D44B9F"/>
    <w:rsid w:val="00D462BF"/>
    <w:rsid w:val="00D46AFE"/>
    <w:rsid w:val="00DB7CCA"/>
    <w:rsid w:val="00DE36DA"/>
    <w:rsid w:val="00DE430B"/>
    <w:rsid w:val="00E01F70"/>
    <w:rsid w:val="00E766C1"/>
    <w:rsid w:val="00E87196"/>
    <w:rsid w:val="00E97525"/>
    <w:rsid w:val="00EC1F61"/>
    <w:rsid w:val="00EC34C3"/>
    <w:rsid w:val="00EF223F"/>
    <w:rsid w:val="00F02C82"/>
    <w:rsid w:val="00F1041E"/>
    <w:rsid w:val="00F21505"/>
    <w:rsid w:val="00F40828"/>
    <w:rsid w:val="00F441A2"/>
    <w:rsid w:val="00F53B20"/>
    <w:rsid w:val="00F57369"/>
    <w:rsid w:val="00F8292D"/>
    <w:rsid w:val="00FC5CFE"/>
    <w:rsid w:val="00FD5E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64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E766C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766C1"/>
  </w:style>
  <w:style w:type="paragraph" w:styleId="ab">
    <w:name w:val="footer"/>
    <w:basedOn w:val="a"/>
    <w:link w:val="ac"/>
    <w:uiPriority w:val="99"/>
    <w:unhideWhenUsed/>
    <w:rsid w:val="00E766C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76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1731E-FEC3-4BFD-BCD5-EE2003A6B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1171</TotalTime>
  <Pages>20</Pages>
  <Words>8907</Words>
  <Characters>50775</Characters>
  <Application>Microsoft Office Word</Application>
  <DocSecurity>8</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38</cp:revision>
  <cp:lastPrinted>2026-06-30T03:03:00Z</cp:lastPrinted>
  <dcterms:created xsi:type="dcterms:W3CDTF">2026-06-30T02:54:00Z</dcterms:created>
  <dcterms:modified xsi:type="dcterms:W3CDTF">2026-09-18T09:22:00Z</dcterms:modified>
</cp:coreProperties>
</file>